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A59A3" w14:textId="77777777" w:rsidR="003A1E5C" w:rsidRDefault="003A1E5C" w:rsidP="003A1E5C">
      <w:pPr>
        <w:tabs>
          <w:tab w:val="left" w:pos="0"/>
        </w:tabs>
        <w:spacing w:after="0" w:line="360" w:lineRule="auto"/>
        <w:ind w:left="-284"/>
        <w:rPr>
          <w:rFonts w:ascii="Bookman Old Style" w:eastAsia="Bookman Old Style" w:hAnsi="Bookman Old Style" w:cs="Bookman Old Style"/>
        </w:rPr>
      </w:pPr>
    </w:p>
    <w:p w14:paraId="6E464ABE" w14:textId="77777777" w:rsidR="00807580" w:rsidRPr="00574BB3" w:rsidRDefault="00807580" w:rsidP="00807580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574BB3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9AE41C1" w14:textId="04AEF9AD" w:rsidR="00807580" w:rsidRPr="00574BB3" w:rsidRDefault="00807580" w:rsidP="00807580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</w:t>
      </w:r>
      <w:r w:rsidRPr="00574BB3">
        <w:rPr>
          <w:rFonts w:ascii="Arial" w:hAnsi="Arial" w:cs="Arial"/>
          <w:bCs/>
          <w:sz w:val="24"/>
          <w:szCs w:val="24"/>
        </w:rPr>
        <w:t xml:space="preserve">IV SEMESTER    </w:t>
      </w:r>
      <w:r w:rsidRPr="00574BB3">
        <w:rPr>
          <w:rFonts w:ascii="Arial" w:hAnsi="Arial" w:cs="Arial"/>
          <w:b/>
          <w:sz w:val="24"/>
          <w:szCs w:val="24"/>
        </w:rPr>
        <w:tab/>
      </w:r>
      <w:r w:rsidRPr="00574BB3">
        <w:rPr>
          <w:rFonts w:ascii="Arial" w:hAnsi="Arial" w:cs="Arial"/>
          <w:b/>
          <w:sz w:val="24"/>
          <w:szCs w:val="24"/>
        </w:rPr>
        <w:tab/>
        <w:t xml:space="preserve">            </w:t>
      </w:r>
      <w:r w:rsidRPr="00574BB3">
        <w:rPr>
          <w:rFonts w:ascii="Arial" w:eastAsia="Bookman Old Style" w:hAnsi="Arial" w:cs="Arial"/>
          <w:b/>
          <w:sz w:val="24"/>
          <w:szCs w:val="24"/>
        </w:rPr>
        <w:t>COMMERCE</w:t>
      </w:r>
      <w:r w:rsidRPr="00574BB3">
        <w:rPr>
          <w:rFonts w:ascii="Arial" w:hAnsi="Arial" w:cs="Arial"/>
          <w:b/>
          <w:spacing w:val="-4"/>
          <w:sz w:val="24"/>
          <w:szCs w:val="24"/>
        </w:rPr>
        <w:tab/>
      </w:r>
      <w:r w:rsidRPr="00574BB3">
        <w:rPr>
          <w:rFonts w:ascii="Arial" w:hAnsi="Arial" w:cs="Arial"/>
          <w:b/>
          <w:spacing w:val="-4"/>
          <w:sz w:val="24"/>
          <w:szCs w:val="24"/>
        </w:rPr>
        <w:tab/>
      </w:r>
      <w:r>
        <w:rPr>
          <w:rFonts w:ascii="Arial" w:hAnsi="Arial" w:cs="Arial"/>
          <w:b/>
          <w:spacing w:val="-4"/>
          <w:sz w:val="24"/>
          <w:szCs w:val="24"/>
        </w:rPr>
        <w:t xml:space="preserve">      </w:t>
      </w:r>
      <w:r w:rsidRPr="00574BB3">
        <w:rPr>
          <w:rFonts w:ascii="Arial" w:hAnsi="Arial" w:cs="Arial"/>
          <w:bCs/>
          <w:sz w:val="24"/>
          <w:szCs w:val="24"/>
        </w:rPr>
        <w:t xml:space="preserve">TIME: </w:t>
      </w:r>
      <w:r>
        <w:rPr>
          <w:rFonts w:ascii="Arial" w:hAnsi="Arial" w:cs="Arial"/>
          <w:bCs/>
          <w:sz w:val="24"/>
          <w:szCs w:val="24"/>
        </w:rPr>
        <w:t>2</w:t>
      </w:r>
      <w:r w:rsidRPr="00574BB3">
        <w:rPr>
          <w:rFonts w:ascii="Arial" w:hAnsi="Arial" w:cs="Arial"/>
          <w:bCs/>
          <w:sz w:val="24"/>
          <w:szCs w:val="24"/>
        </w:rPr>
        <w:t>HRS/WEEK</w:t>
      </w:r>
    </w:p>
    <w:p w14:paraId="4D1D3DCA" w14:textId="54E2A1E8" w:rsidR="00807580" w:rsidRPr="003A5EFD" w:rsidRDefault="00807580" w:rsidP="00807580">
      <w:pPr>
        <w:pStyle w:val="BodyText"/>
        <w:tabs>
          <w:tab w:val="left" w:pos="4703"/>
          <w:tab w:val="left" w:pos="8670"/>
        </w:tabs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  </w:t>
      </w:r>
      <w:r w:rsidRPr="00574BB3">
        <w:rPr>
          <w:rFonts w:ascii="Arial" w:hAnsi="Arial" w:cs="Arial"/>
          <w:bCs/>
        </w:rPr>
        <w:t>COM-Ma</w:t>
      </w:r>
      <w:r>
        <w:rPr>
          <w:rFonts w:ascii="Arial" w:hAnsi="Arial" w:cs="Arial"/>
          <w:bCs/>
        </w:rPr>
        <w:t>3</w:t>
      </w:r>
      <w:r w:rsidRPr="00574BB3">
        <w:rPr>
          <w:rFonts w:ascii="Arial" w:hAnsi="Arial" w:cs="Arial"/>
          <w:bCs/>
        </w:rPr>
        <w:t>-4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5</w:t>
      </w:r>
      <w:r w:rsidRPr="00574BB3">
        <w:rPr>
          <w:rFonts w:ascii="Arial" w:hAnsi="Arial" w:cs="Arial"/>
          <w:bCs/>
        </w:rPr>
        <w:t>1(</w:t>
      </w:r>
      <w:r>
        <w:rPr>
          <w:rFonts w:ascii="Arial" w:hAnsi="Arial" w:cs="Arial"/>
          <w:bCs/>
        </w:rPr>
        <w:t>2</w:t>
      </w:r>
      <w:r w:rsidRPr="00574BB3">
        <w:rPr>
          <w:rFonts w:ascii="Arial" w:hAnsi="Arial" w:cs="Arial"/>
          <w:bCs/>
        </w:rPr>
        <w:t>)</w:t>
      </w:r>
      <w:r>
        <w:rPr>
          <w:rFonts w:ascii="Arial" w:hAnsi="Arial" w:cs="Arial"/>
          <w:b/>
        </w:rPr>
        <w:t xml:space="preserve"> </w:t>
      </w:r>
      <w:r w:rsidRPr="003A5EFD">
        <w:rPr>
          <w:rFonts w:ascii="Arial" w:eastAsia="Bookman Old Style" w:hAnsi="Arial" w:cs="Arial"/>
          <w:b/>
          <w:sz w:val="22"/>
          <w:szCs w:val="22"/>
        </w:rPr>
        <w:t>DATABASE MANAGEMENT SYSTEM WITH ORACLE</w:t>
      </w:r>
      <w:r w:rsidRPr="003A5EFD">
        <w:rPr>
          <w:rFonts w:ascii="Arial" w:hAnsi="Arial" w:cs="Arial"/>
        </w:rPr>
        <w:t xml:space="preserve"> MARKS:</w:t>
      </w:r>
      <w:r>
        <w:rPr>
          <w:rFonts w:ascii="Arial" w:hAnsi="Arial" w:cs="Arial"/>
        </w:rPr>
        <w:t>50</w:t>
      </w:r>
    </w:p>
    <w:p w14:paraId="039438B0" w14:textId="3BCF44C7" w:rsidR="00807580" w:rsidRDefault="00807580" w:rsidP="00807580">
      <w:pPr>
        <w:pStyle w:val="BodyText"/>
        <w:tabs>
          <w:tab w:val="left" w:pos="4703"/>
          <w:tab w:val="left" w:pos="8670"/>
        </w:tabs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         </w:t>
      </w:r>
      <w:proofErr w:type="spellStart"/>
      <w:r w:rsidRPr="00574BB3">
        <w:rPr>
          <w:rFonts w:ascii="Arial" w:hAnsi="Arial" w:cs="Arial"/>
          <w:bCs/>
        </w:rPr>
        <w:t>w.e.f</w:t>
      </w:r>
      <w:proofErr w:type="spellEnd"/>
      <w:r w:rsidRPr="00574BB3">
        <w:rPr>
          <w:rFonts w:ascii="Arial" w:hAnsi="Arial" w:cs="Arial"/>
          <w:bCs/>
        </w:rPr>
        <w:t xml:space="preserve"> 2024-2025 (23AK </w:t>
      </w:r>
      <w:proofErr w:type="gramStart"/>
      <w:r w:rsidRPr="00574BB3">
        <w:rPr>
          <w:rFonts w:ascii="Arial" w:hAnsi="Arial" w:cs="Arial"/>
          <w:bCs/>
        </w:rPr>
        <w:t>Batch</w:t>
      </w:r>
      <w:r w:rsidRPr="00574BB3">
        <w:rPr>
          <w:rFonts w:ascii="Arial" w:hAnsi="Arial" w:cs="Arial"/>
        </w:rPr>
        <w:t xml:space="preserve">)   </w:t>
      </w:r>
      <w:proofErr w:type="gramEnd"/>
      <w:r w:rsidRPr="00BE418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PRACTICAL</w:t>
      </w:r>
    </w:p>
    <w:p w14:paraId="12618353" w14:textId="77777777" w:rsidR="004A24A6" w:rsidRDefault="004A24A6" w:rsidP="006E22C5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12B318D4" w14:textId="77777777" w:rsidR="0083390B" w:rsidRPr="00807580" w:rsidRDefault="0083390B" w:rsidP="00807580">
      <w:pPr>
        <w:spacing w:after="0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807580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6766B5A9" w14:textId="77777777" w:rsidR="0083390B" w:rsidRPr="00807580" w:rsidRDefault="0083390B" w:rsidP="00807580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sz w:val="24"/>
          <w:szCs w:val="24"/>
        </w:rPr>
        <w:t>To familiarize with concepts of database design</w:t>
      </w:r>
    </w:p>
    <w:p w14:paraId="6A541319" w14:textId="77777777" w:rsidR="0083390B" w:rsidRPr="00807580" w:rsidRDefault="0083390B" w:rsidP="00807580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14:paraId="46B47207" w14:textId="16CE542D" w:rsidR="006E22C5" w:rsidRPr="00807580" w:rsidRDefault="0083390B" w:rsidP="00807580">
      <w:pPr>
        <w:spacing w:after="0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b/>
          <w:sz w:val="24"/>
          <w:szCs w:val="24"/>
        </w:rPr>
        <w:t xml:space="preserve">Course Outcomes: </w:t>
      </w:r>
      <w:r w:rsidR="006E22C5" w:rsidRPr="00807580">
        <w:rPr>
          <w:rFonts w:ascii="Arial" w:eastAsia="Bookman Old Style" w:hAnsi="Arial" w:cs="Arial"/>
          <w:sz w:val="24"/>
          <w:szCs w:val="24"/>
        </w:rPr>
        <w:t xml:space="preserve"> After Completion of this course the student would be able to:</w:t>
      </w:r>
    </w:p>
    <w:p w14:paraId="13874C0A" w14:textId="603DD7FC" w:rsidR="006E22C5" w:rsidRPr="00807580" w:rsidRDefault="006E22C5" w:rsidP="00807580">
      <w:pPr>
        <w:pStyle w:val="ListParagraph"/>
        <w:numPr>
          <w:ilvl w:val="0"/>
          <w:numId w:val="5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sz w:val="24"/>
          <w:szCs w:val="24"/>
        </w:rPr>
        <w:t xml:space="preserve">Plan and implement a database schema for a given problem(L3). </w:t>
      </w:r>
    </w:p>
    <w:p w14:paraId="487CD8C6" w14:textId="3E1080B6" w:rsidR="006E22C5" w:rsidRPr="00807580" w:rsidRDefault="006E22C5" w:rsidP="00807580">
      <w:pPr>
        <w:pStyle w:val="ListParagraph"/>
        <w:numPr>
          <w:ilvl w:val="0"/>
          <w:numId w:val="5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sz w:val="24"/>
          <w:szCs w:val="24"/>
        </w:rPr>
        <w:t>Make use of SQL operations and data retrieving(L3).</w:t>
      </w:r>
    </w:p>
    <w:p w14:paraId="78950628" w14:textId="3AFC5CC3" w:rsidR="006E22C5" w:rsidRPr="00807580" w:rsidRDefault="006E22C5" w:rsidP="00807580">
      <w:pPr>
        <w:pStyle w:val="ListParagraph"/>
        <w:numPr>
          <w:ilvl w:val="0"/>
          <w:numId w:val="5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sz w:val="24"/>
          <w:szCs w:val="24"/>
        </w:rPr>
        <w:t>Construct and implement queries using PL\SQL(L3).</w:t>
      </w:r>
    </w:p>
    <w:p w14:paraId="58A80B70" w14:textId="7D6C3015" w:rsidR="006E22C5" w:rsidRPr="00807580" w:rsidRDefault="006E22C5" w:rsidP="00807580">
      <w:pPr>
        <w:pStyle w:val="ListParagraph"/>
        <w:numPr>
          <w:ilvl w:val="0"/>
          <w:numId w:val="5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sz w:val="24"/>
          <w:szCs w:val="24"/>
        </w:rPr>
        <w:t>Apply various Pl\SQL procedures and functions(L3).</w:t>
      </w:r>
    </w:p>
    <w:p w14:paraId="002EAF71" w14:textId="77777777" w:rsidR="006E22C5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</w:p>
    <w:p w14:paraId="01EC43CD" w14:textId="49006C00" w:rsidR="006E22C5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b/>
          <w:bCs/>
          <w:sz w:val="24"/>
          <w:szCs w:val="24"/>
          <w:lang w:val="en-IN"/>
        </w:rPr>
        <w:t>LIST OF EXPERIMENTS</w:t>
      </w:r>
      <w:r w:rsidR="00807580">
        <w:rPr>
          <w:rFonts w:ascii="Arial" w:eastAsia="Bookman Old Style" w:hAnsi="Arial" w:cs="Arial"/>
          <w:b/>
          <w:bCs/>
          <w:sz w:val="24"/>
          <w:szCs w:val="24"/>
          <w:lang w:val="en-IN"/>
        </w:rPr>
        <w:t xml:space="preserve"> </w:t>
      </w:r>
      <w:r w:rsidRPr="00807580">
        <w:rPr>
          <w:rFonts w:ascii="Arial" w:eastAsia="Bookman Old Style" w:hAnsi="Arial" w:cs="Arial"/>
          <w:b/>
          <w:bCs/>
          <w:sz w:val="24"/>
          <w:szCs w:val="24"/>
          <w:lang w:val="en-IN"/>
        </w:rPr>
        <w:t xml:space="preserve">SQL: </w:t>
      </w:r>
    </w:p>
    <w:p w14:paraId="5FF1B2FD" w14:textId="77777777" w:rsidR="006E22C5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b/>
          <w:bCs/>
          <w:sz w:val="24"/>
          <w:szCs w:val="24"/>
          <w:lang w:val="en-IN"/>
        </w:rPr>
        <w:t>Cycle-I</w:t>
      </w: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: Aim: The marketing company wishes to computerize its operations by using the following tables. </w:t>
      </w:r>
    </w:p>
    <w:p w14:paraId="566C717F" w14:textId="77777777" w:rsidR="006E22C5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Table Name: Client Master </w:t>
      </w:r>
    </w:p>
    <w:p w14:paraId="06A56062" w14:textId="116F464E" w:rsidR="004A24A6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Description: Used to store client information</w:t>
      </w:r>
    </w:p>
    <w:p w14:paraId="2A020BB1" w14:textId="7821C074" w:rsidR="006E22C5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41E123FE" wp14:editId="2DF237A0">
            <wp:extent cx="5400136" cy="2096135"/>
            <wp:effectExtent l="0" t="0" r="0" b="0"/>
            <wp:docPr id="1140892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89240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5774" cy="2098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7E133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723035E4" w14:textId="74E8D95E" w:rsidR="006E22C5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Table Name: Product Master </w:t>
      </w:r>
    </w:p>
    <w:p w14:paraId="6D6EC316" w14:textId="3E90679C" w:rsidR="006E22C5" w:rsidRPr="00807580" w:rsidRDefault="006E22C5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Description: Used to store product information</w:t>
      </w:r>
    </w:p>
    <w:p w14:paraId="3465F674" w14:textId="2B3926F4" w:rsidR="006E22C5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4A981989" wp14:editId="6B4DE874">
            <wp:extent cx="5365630" cy="2286000"/>
            <wp:effectExtent l="0" t="0" r="6985" b="0"/>
            <wp:docPr id="14923258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32580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9023" cy="2304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B5F16" w14:textId="77777777" w:rsidR="00807580" w:rsidRDefault="00807580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46D170F7" w14:textId="77777777" w:rsidR="00807580" w:rsidRDefault="00807580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2D73E89C" w14:textId="77777777" w:rsidR="00807580" w:rsidRDefault="00807580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2ED05410" w14:textId="77777777" w:rsidR="00807580" w:rsidRDefault="00807580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6A1C2354" w14:textId="4F4D3EEB" w:rsidR="00807580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574BB3">
        <w:rPr>
          <w:rFonts w:ascii="Arial" w:hAnsi="Arial" w:cs="Arial"/>
          <w:bCs/>
        </w:rPr>
        <w:lastRenderedPageBreak/>
        <w:t>COM-Ma</w:t>
      </w:r>
      <w:r>
        <w:rPr>
          <w:rFonts w:ascii="Arial" w:hAnsi="Arial" w:cs="Arial"/>
          <w:bCs/>
        </w:rPr>
        <w:t>3</w:t>
      </w:r>
      <w:r w:rsidRPr="00574BB3">
        <w:rPr>
          <w:rFonts w:ascii="Arial" w:hAnsi="Arial" w:cs="Arial"/>
          <w:bCs/>
        </w:rPr>
        <w:t>-4</w:t>
      </w:r>
      <w:r>
        <w:rPr>
          <w:rFonts w:ascii="Arial" w:hAnsi="Arial" w:cs="Arial"/>
          <w:bCs/>
        </w:rPr>
        <w:t>35</w:t>
      </w:r>
      <w:r w:rsidRPr="00574BB3">
        <w:rPr>
          <w:rFonts w:ascii="Arial" w:hAnsi="Arial" w:cs="Arial"/>
          <w:bCs/>
        </w:rPr>
        <w:t>1(</w:t>
      </w:r>
      <w:r>
        <w:rPr>
          <w:rFonts w:ascii="Arial" w:hAnsi="Arial" w:cs="Arial"/>
          <w:bCs/>
        </w:rPr>
        <w:t>2</w:t>
      </w:r>
      <w:r w:rsidRPr="00574BB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                                       </w:t>
      </w:r>
      <w:proofErr w:type="gramStart"/>
      <w:r>
        <w:rPr>
          <w:rFonts w:ascii="Arial" w:hAnsi="Arial" w:cs="Arial"/>
          <w:bCs/>
        </w:rPr>
        <w:t xml:space="preserve">  :</w:t>
      </w:r>
      <w:proofErr w:type="gramEnd"/>
      <w:r>
        <w:rPr>
          <w:rFonts w:ascii="Arial" w:hAnsi="Arial" w:cs="Arial"/>
          <w:bCs/>
        </w:rPr>
        <w:t>: 2 ::</w:t>
      </w:r>
    </w:p>
    <w:p w14:paraId="6DE39459" w14:textId="77777777" w:rsidR="00807580" w:rsidRDefault="00807580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03C75C7B" w14:textId="54842DF3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Table Name: Salesman master </w:t>
      </w:r>
    </w:p>
    <w:p w14:paraId="51BB9F64" w14:textId="12338AB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Description: Used to store salesman information working for the company.</w:t>
      </w:r>
    </w:p>
    <w:p w14:paraId="0A71D117" w14:textId="3944195D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048DC77A" wp14:editId="5181CD0A">
            <wp:extent cx="5731510" cy="3648710"/>
            <wp:effectExtent l="0" t="0" r="2540" b="8890"/>
            <wp:docPr id="1086130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13020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4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9C6D2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6B3E2432" w14:textId="283E770C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Table Name: SALES_ORDER </w:t>
      </w:r>
    </w:p>
    <w:p w14:paraId="575B174A" w14:textId="49FF89D3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Description: Used to store client orders</w:t>
      </w:r>
    </w:p>
    <w:p w14:paraId="18FAF86D" w14:textId="23D9BA93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72D7623B" wp14:editId="4A3BE996">
            <wp:extent cx="5731510" cy="3474720"/>
            <wp:effectExtent l="0" t="0" r="2540" b="0"/>
            <wp:docPr id="4608172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1729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7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46B8D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0FDF56DC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47690325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02DBB768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26CDB2C3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57938D13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2B918ECC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16856356" w14:textId="64647963" w:rsidR="005330CF" w:rsidRDefault="005330CF" w:rsidP="005330CF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574BB3">
        <w:rPr>
          <w:rFonts w:ascii="Arial" w:hAnsi="Arial" w:cs="Arial"/>
          <w:bCs/>
        </w:rPr>
        <w:lastRenderedPageBreak/>
        <w:t>COM-Ma</w:t>
      </w:r>
      <w:r>
        <w:rPr>
          <w:rFonts w:ascii="Arial" w:hAnsi="Arial" w:cs="Arial"/>
          <w:bCs/>
        </w:rPr>
        <w:t>3</w:t>
      </w:r>
      <w:r w:rsidRPr="00574BB3">
        <w:rPr>
          <w:rFonts w:ascii="Arial" w:hAnsi="Arial" w:cs="Arial"/>
          <w:bCs/>
        </w:rPr>
        <w:t>-4</w:t>
      </w:r>
      <w:r>
        <w:rPr>
          <w:rFonts w:ascii="Arial" w:hAnsi="Arial" w:cs="Arial"/>
          <w:bCs/>
        </w:rPr>
        <w:t>35</w:t>
      </w:r>
      <w:r w:rsidRPr="00574BB3">
        <w:rPr>
          <w:rFonts w:ascii="Arial" w:hAnsi="Arial" w:cs="Arial"/>
          <w:bCs/>
        </w:rPr>
        <w:t>1(</w:t>
      </w:r>
      <w:r>
        <w:rPr>
          <w:rFonts w:ascii="Arial" w:hAnsi="Arial" w:cs="Arial"/>
          <w:bCs/>
        </w:rPr>
        <w:t>2</w:t>
      </w:r>
      <w:r w:rsidRPr="00574BB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                                       </w:t>
      </w:r>
      <w:proofErr w:type="gramStart"/>
      <w:r>
        <w:rPr>
          <w:rFonts w:ascii="Arial" w:hAnsi="Arial" w:cs="Arial"/>
          <w:bCs/>
        </w:rPr>
        <w:t xml:space="preserve">  :</w:t>
      </w:r>
      <w:proofErr w:type="gramEnd"/>
      <w:r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::</w:t>
      </w:r>
    </w:p>
    <w:p w14:paraId="315B1872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7C0A641F" w14:textId="37A43391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Table Name: SALES_ORDER_DETAILS </w:t>
      </w:r>
    </w:p>
    <w:p w14:paraId="0F4B1101" w14:textId="08DA6063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Description: Used to store client’s order with details of each product ordered.</w:t>
      </w:r>
    </w:p>
    <w:p w14:paraId="58FA6C81" w14:textId="76BC11AD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27FF10FC" wp14:editId="6EF781E1">
            <wp:extent cx="5731510" cy="2299335"/>
            <wp:effectExtent l="0" t="0" r="2540" b="5715"/>
            <wp:docPr id="9158479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84793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50B0D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Solve the following queries by using the above tables. </w:t>
      </w:r>
    </w:p>
    <w:p w14:paraId="6DC5D0BB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1. Retrieve the list of names, city, and the state of all the clients. </w:t>
      </w:r>
    </w:p>
    <w:p w14:paraId="58E57C0F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2. List all the clients who are located in ‘Mumbai’ or ‘Bangalore’. </w:t>
      </w:r>
    </w:p>
    <w:p w14:paraId="76D53B77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3. List the various products available from the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product_mastertable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. </w:t>
      </w:r>
    </w:p>
    <w:p w14:paraId="6D573346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4. Find the names of salesmen who have a salary equal to Rs.3000. </w:t>
      </w:r>
    </w:p>
    <w:p w14:paraId="4556E5C3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5. List the names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o fall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clients having ‘a’ as the second letter in their names. </w:t>
      </w:r>
    </w:p>
    <w:p w14:paraId="31B941E2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6. List all clients whose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Baldue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is greater than value 1000. </w:t>
      </w:r>
    </w:p>
    <w:p w14:paraId="2B213EFD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7. List the clients who stay in a city whose first letter is ‘M’. </w:t>
      </w:r>
    </w:p>
    <w:p w14:paraId="357A391E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8. List all information from the sales-order table for orders placed in the month of July. </w:t>
      </w:r>
    </w:p>
    <w:p w14:paraId="2CEDF922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9. List the products whose selling price is greater than 1000 and less than or equal to 3000. </w:t>
      </w:r>
    </w:p>
    <w:p w14:paraId="407B60E6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10. Find the products whose selling price is greater than 1000 and also find the new selling price as the original selling price of 0.50. </w:t>
      </w:r>
    </w:p>
    <w:p w14:paraId="58411F56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555C0088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b/>
          <w:bCs/>
          <w:sz w:val="24"/>
          <w:szCs w:val="24"/>
          <w:lang w:val="en-IN"/>
        </w:rPr>
        <w:t xml:space="preserve">Cycle-II Supplier </w:t>
      </w:r>
    </w:p>
    <w:p w14:paraId="458D3686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Aim: A manufacturing company deals with various parts and various suppliers supply these parts. It consists of three tables to record its entire information. Those are as follows. </w:t>
      </w:r>
    </w:p>
    <w:p w14:paraId="557199B5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Supplier (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Supplier_No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Sname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City, status) </w:t>
      </w:r>
      <w:proofErr w:type="gram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Part(</w:t>
      </w:r>
      <w:proofErr w:type="spellStart"/>
      <w:proofErr w:type="gramEnd"/>
      <w:r w:rsidRPr="00807580">
        <w:rPr>
          <w:rFonts w:ascii="Arial" w:eastAsia="Bookman Old Style" w:hAnsi="Arial" w:cs="Arial"/>
          <w:sz w:val="24"/>
          <w:szCs w:val="24"/>
          <w:lang w:val="en-IN"/>
        </w:rPr>
        <w:t>Part_no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pname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color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weight, city, cost) Shipment (supplier No,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Part_no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>, city) JX (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project_no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project_name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city) </w:t>
      </w:r>
    </w:p>
    <w:p w14:paraId="0222853B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SPJX (Supplier no,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part_no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project_</w:t>
      </w:r>
      <w:proofErr w:type="gram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no,city</w:t>
      </w:r>
      <w:proofErr w:type="spellEnd"/>
      <w:proofErr w:type="gram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) </w:t>
      </w:r>
    </w:p>
    <w:p w14:paraId="015DDF0F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1. Get supplier numbers and status for suppliers in Chennai with status&gt;20. </w:t>
      </w:r>
    </w:p>
    <w:p w14:paraId="094305E4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2. Get project names for projects supplied by supplier ’S’. </w:t>
      </w:r>
    </w:p>
    <w:p w14:paraId="6B45B238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3. Get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colors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of parts supplied by supplier S’. </w:t>
      </w:r>
    </w:p>
    <w:p w14:paraId="4FEB66AE" w14:textId="55CBCB60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4. Get part numbers for parts supplied to any project in Mumbai. </w:t>
      </w:r>
    </w:p>
    <w:p w14:paraId="14CEFC1A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5. Find the </w:t>
      </w:r>
      <w:proofErr w:type="gram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id’s</w:t>
      </w:r>
      <w:proofErr w:type="gram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of suppliers who supply a red or pink parts. </w:t>
      </w:r>
    </w:p>
    <w:p w14:paraId="4646881C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2B5BAE9F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b/>
          <w:bCs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b/>
          <w:bCs/>
          <w:sz w:val="24"/>
          <w:szCs w:val="24"/>
          <w:lang w:val="en-IN"/>
        </w:rPr>
        <w:t>Cycle–III Employee Database</w:t>
      </w:r>
    </w:p>
    <w:p w14:paraId="7746C447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Aim: An enterprise wishes to maintain a database to automate its operations. Enterprise is divided into certain departments and each department consists of employees. The following two tables describe the automation schemas.</w:t>
      </w:r>
    </w:p>
    <w:p w14:paraId="70E4D2AC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proofErr w:type="gram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Emp(</w:t>
      </w:r>
      <w:proofErr w:type="spellStart"/>
      <w:proofErr w:type="gramEnd"/>
      <w:r w:rsidRPr="00807580">
        <w:rPr>
          <w:rFonts w:ascii="Arial" w:eastAsia="Bookman Old Style" w:hAnsi="Arial" w:cs="Arial"/>
          <w:sz w:val="24"/>
          <w:szCs w:val="24"/>
          <w:lang w:val="en-IN"/>
        </w:rPr>
        <w:t>Empno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Ename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Job,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Mgr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Hiredate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Sal, Comm,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Deptno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>)</w:t>
      </w:r>
    </w:p>
    <w:p w14:paraId="15730C7E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proofErr w:type="gram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Dept(</w:t>
      </w:r>
      <w:proofErr w:type="spellStart"/>
      <w:proofErr w:type="gramEnd"/>
      <w:r w:rsidRPr="00807580">
        <w:rPr>
          <w:rFonts w:ascii="Arial" w:eastAsia="Bookman Old Style" w:hAnsi="Arial" w:cs="Arial"/>
          <w:sz w:val="24"/>
          <w:szCs w:val="24"/>
          <w:lang w:val="en-IN"/>
        </w:rPr>
        <w:t>Deptno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Dname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,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Loc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>)</w:t>
      </w:r>
    </w:p>
    <w:p w14:paraId="576964A3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0D46F34B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1F22E884" w14:textId="77777777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218F1FA9" w14:textId="45333107" w:rsidR="005330CF" w:rsidRDefault="005330CF" w:rsidP="005330CF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574BB3">
        <w:rPr>
          <w:rFonts w:ascii="Arial" w:hAnsi="Arial" w:cs="Arial"/>
          <w:bCs/>
        </w:rPr>
        <w:lastRenderedPageBreak/>
        <w:t>COM-Ma</w:t>
      </w:r>
      <w:r>
        <w:rPr>
          <w:rFonts w:ascii="Arial" w:hAnsi="Arial" w:cs="Arial"/>
          <w:bCs/>
        </w:rPr>
        <w:t>3</w:t>
      </w:r>
      <w:r w:rsidRPr="00574BB3">
        <w:rPr>
          <w:rFonts w:ascii="Arial" w:hAnsi="Arial" w:cs="Arial"/>
          <w:bCs/>
        </w:rPr>
        <w:t>-4</w:t>
      </w:r>
      <w:r>
        <w:rPr>
          <w:rFonts w:ascii="Arial" w:hAnsi="Arial" w:cs="Arial"/>
          <w:bCs/>
        </w:rPr>
        <w:t>35</w:t>
      </w:r>
      <w:r w:rsidRPr="00574BB3">
        <w:rPr>
          <w:rFonts w:ascii="Arial" w:hAnsi="Arial" w:cs="Arial"/>
          <w:bCs/>
        </w:rPr>
        <w:t>1(</w:t>
      </w:r>
      <w:r>
        <w:rPr>
          <w:rFonts w:ascii="Arial" w:hAnsi="Arial" w:cs="Arial"/>
          <w:bCs/>
        </w:rPr>
        <w:t>2</w:t>
      </w:r>
      <w:r w:rsidRPr="00574BB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                                       </w:t>
      </w:r>
      <w:proofErr w:type="gramStart"/>
      <w:r>
        <w:rPr>
          <w:rFonts w:ascii="Arial" w:hAnsi="Arial" w:cs="Arial"/>
          <w:bCs/>
        </w:rPr>
        <w:t xml:space="preserve">  :</w:t>
      </w:r>
      <w:proofErr w:type="gramEnd"/>
      <w:r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::</w:t>
      </w:r>
    </w:p>
    <w:p w14:paraId="1A4EC871" w14:textId="57ECA84B" w:rsidR="005330CF" w:rsidRDefault="005330CF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79B308EC" w14:textId="5B6C606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1. List the details of employees who have joined before the end of September ’81.</w:t>
      </w:r>
    </w:p>
    <w:p w14:paraId="646A4D0E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2. List the name of the employee and designation of the employee, who does not report to anybody.</w:t>
      </w:r>
    </w:p>
    <w:p w14:paraId="5D1AEDB9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3. List the </w:t>
      </w:r>
      <w:proofErr w:type="spellStart"/>
      <w:proofErr w:type="gram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name,salary</w:t>
      </w:r>
      <w:proofErr w:type="spellEnd"/>
      <w:proofErr w:type="gram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and PF amount of all the employees(PF is calculated as10%of salary)</w:t>
      </w:r>
    </w:p>
    <w:p w14:paraId="6D1EB1AA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4. List the names of employees who are more than 2 years old in the organization.</w:t>
      </w:r>
    </w:p>
    <w:p w14:paraId="4D92B055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5. Determine the number of employees, who are taking commission.</w:t>
      </w:r>
    </w:p>
    <w:p w14:paraId="0F83842C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6. Update the employee salary by 20</w:t>
      </w:r>
      <w:proofErr w:type="gram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%,whose</w:t>
      </w:r>
      <w:proofErr w:type="gram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experience is greater than 12 years.</w:t>
      </w:r>
    </w:p>
    <w:p w14:paraId="437256EA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7. Determine the department does not contain any employees.</w:t>
      </w:r>
    </w:p>
    <w:p w14:paraId="147D1B10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8. Create a view, which contains employee name and their manager names working in sales department.</w:t>
      </w:r>
    </w:p>
    <w:p w14:paraId="1E83F64D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9. Determine the employees, whose total salary is like the minimum salary of any department.</w:t>
      </w:r>
    </w:p>
    <w:p w14:paraId="478CB85F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10. List the department numbers and number of employees in each department.</w:t>
      </w:r>
    </w:p>
    <w:p w14:paraId="4A93D758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7C89EA87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b/>
          <w:bCs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b/>
          <w:bCs/>
          <w:sz w:val="24"/>
          <w:szCs w:val="24"/>
          <w:lang w:val="en-IN"/>
        </w:rPr>
        <w:t>PL/SQL PROGRAMS</w:t>
      </w:r>
    </w:p>
    <w:p w14:paraId="51F72AF6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1.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Writea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PL/SQL program to check the given string is palindrome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ornot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>.</w:t>
      </w:r>
    </w:p>
    <w:p w14:paraId="12380B31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2. The HRD manager has decided to raise the employee salary by 15% write a PL/SQL block to accept the employee number and update the salary of that employee. Display appropriate messages based on the existence of the record in the Emp table.</w:t>
      </w:r>
    </w:p>
    <w:p w14:paraId="0B1218E4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3. Write a PL/SQL program to display the top 10 rows in the Emp table based on their job and salary.</w:t>
      </w:r>
    </w:p>
    <w:p w14:paraId="50519E3F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4. Write a PL/SQL program to raise the employee salary by 10% for department number 30 people and also maintain the raised details in the </w:t>
      </w:r>
      <w:proofErr w:type="spellStart"/>
      <w:r w:rsidRPr="00807580">
        <w:rPr>
          <w:rFonts w:ascii="Arial" w:eastAsia="Bookman Old Style" w:hAnsi="Arial" w:cs="Arial"/>
          <w:sz w:val="24"/>
          <w:szCs w:val="24"/>
          <w:lang w:val="en-IN"/>
        </w:rPr>
        <w:t>rais</w:t>
      </w:r>
      <w:proofErr w:type="spellEnd"/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 table.</w:t>
      </w:r>
    </w:p>
    <w:p w14:paraId="6630B24C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5. Create a procedure to update the salaries of Employees by 20%, for those who are not getting commission</w:t>
      </w:r>
    </w:p>
    <w:p w14:paraId="3B902C4A" w14:textId="4306CAC3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>6. Write a PL/SQL procedure to prepare an electricity bill by using following table. Table used: Elect</w:t>
      </w:r>
    </w:p>
    <w:p w14:paraId="6DE86951" w14:textId="511D1A9B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807580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64929A87" wp14:editId="5B82C685">
            <wp:extent cx="5731510" cy="2232193"/>
            <wp:effectExtent l="0" t="0" r="2540" b="0"/>
            <wp:docPr id="3600259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0259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3053" cy="2232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E4F5C" w14:textId="77777777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</w:p>
    <w:p w14:paraId="408787A4" w14:textId="5762CC28" w:rsidR="004A24A6" w:rsidRPr="00807580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  <w:lang w:val="en-IN"/>
        </w:rPr>
      </w:pPr>
      <w:r w:rsidRPr="00807580">
        <w:rPr>
          <w:rFonts w:ascii="Arial" w:eastAsia="Bookman Old Style" w:hAnsi="Arial" w:cs="Arial"/>
          <w:sz w:val="24"/>
          <w:szCs w:val="24"/>
          <w:lang w:val="en-IN"/>
        </w:rPr>
        <w:t xml:space="preserve">7. Create a trigger to avoid any transactions (insert, update, delete) on EMP table on Saturday &amp; Sunday. </w:t>
      </w:r>
    </w:p>
    <w:p w14:paraId="1010DA37" w14:textId="359B15F5" w:rsidR="004A24A6" w:rsidRDefault="004A24A6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</w:p>
    <w:p w14:paraId="19A629D4" w14:textId="11190A8C" w:rsidR="00020AB7" w:rsidRDefault="00020AB7" w:rsidP="00807580">
      <w:p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                                  </w:t>
      </w:r>
      <w:bookmarkStart w:id="0" w:name="_GoBack"/>
      <w:bookmarkEnd w:id="0"/>
      <w:r>
        <w:rPr>
          <w:rFonts w:ascii="Arial" w:eastAsia="Bookman Old Style" w:hAnsi="Arial" w:cs="Arial"/>
          <w:sz w:val="24"/>
          <w:szCs w:val="24"/>
        </w:rPr>
        <w:t xml:space="preserve">  **  **  **</w:t>
      </w:r>
    </w:p>
    <w:sectPr w:rsidR="00020AB7" w:rsidSect="0080758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71938"/>
    <w:multiLevelType w:val="hybridMultilevel"/>
    <w:tmpl w:val="406253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7426A"/>
    <w:multiLevelType w:val="hybridMultilevel"/>
    <w:tmpl w:val="27E4A7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A4145"/>
    <w:multiLevelType w:val="multilevel"/>
    <w:tmpl w:val="61707F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D424A95"/>
    <w:multiLevelType w:val="hybridMultilevel"/>
    <w:tmpl w:val="DAB83F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C3F16"/>
    <w:multiLevelType w:val="multilevel"/>
    <w:tmpl w:val="F44E14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90B"/>
    <w:rsid w:val="0000522E"/>
    <w:rsid w:val="00020AB7"/>
    <w:rsid w:val="00074606"/>
    <w:rsid w:val="003A1E5C"/>
    <w:rsid w:val="004A24A6"/>
    <w:rsid w:val="005330CF"/>
    <w:rsid w:val="006E22C5"/>
    <w:rsid w:val="00807580"/>
    <w:rsid w:val="0083390B"/>
    <w:rsid w:val="008508CD"/>
    <w:rsid w:val="00C3468E"/>
    <w:rsid w:val="00CA6589"/>
    <w:rsid w:val="00DA25CB"/>
    <w:rsid w:val="00F2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17405"/>
  <w15:chartTrackingRefBased/>
  <w15:docId w15:val="{6FF1505E-B587-4241-9515-0603EA24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390B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9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9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9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9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9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9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9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9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9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39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9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9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9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9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9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9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9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39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39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39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39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39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9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9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390B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075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0758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2025-03-01T10:15:00Z</dcterms:created>
  <dcterms:modified xsi:type="dcterms:W3CDTF">2026-02-04T04:27:00Z</dcterms:modified>
</cp:coreProperties>
</file>